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-901065</wp:posOffset>
                </wp:positionH>
                <wp:positionV relativeFrom="paragraph">
                  <wp:posOffset>4862830</wp:posOffset>
                </wp:positionV>
                <wp:extent cx="7002780" cy="1666875"/>
                <wp:effectExtent l="4445" t="4445" r="18415" b="5080"/>
                <wp:wrapSquare wrapText="bothSides"/>
                <wp:docPr id="5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</w:pPr>
                            <w:r>
                              <w:t xml:space="preserve"> 五、六年级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</w:pPr>
                            <w:r>
                              <w:t xml:space="preserve">（1）能够听懂课堂用语，基本听懂题材熟悉、难度浅于教材课文、语速为每分钟 80 词左右的听力材料。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</w:pPr>
                            <w:r>
                              <w:t xml:space="preserve">（2）在能够用正确的语音、语调朗读所学的单词、词组和课文的基础上，掌握所学重点单词、固定短语 和基本句型的基本用法。能够用正确的语音、语调说出所学单词 400 个左右，能够拼写所学常用单词 250 个左右。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</w:pPr>
                            <w:r>
                              <w:t xml:space="preserve">（3）能够在所学语言知识范围内进行日常会话。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0.95pt;margin-top:382.9pt;height:131.25pt;width:551.4pt;mso-position-horizontal-relative:margin;mso-wrap-distance-bottom:3.6pt;mso-wrap-distance-left:9pt;mso-wrap-distance-right:9pt;mso-wrap-distance-top:3.6pt;z-index:251665408;mso-width-relative:page;mso-height-relative:page;" fillcolor="#FFFFFF" filled="t" stroked="t" coordsize="21600,21600" o:gfxdata="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7rwV+2AAAAAkBAAAPAAAAAAAAAAEAIAAAACIAAABkcnMvZG93&#10;bnJldi54bWxQSwECFAAUAAAACACHTuJAb/TKSjkCAAB8BAAADgAAAAAAAAABACAAAAAn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</w:pPr>
                      <w:r>
                        <w:t xml:space="preserve"> 五、六年级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</w:pPr>
                      <w:r>
                        <w:t xml:space="preserve">（1）能够听懂课堂用语，基本听懂题材熟悉、难度浅于教材课文、语速为每分钟 80 词左右的听力材料。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</w:pPr>
                      <w:r>
                        <w:t xml:space="preserve">（2）在能够用正确的语音、语调朗读所学的单词、词组和课文的基础上，掌握所学重点单词、固定短语 和基本句型的基本用法。能够用正确的语音、语调说出所学单词 400 个左右，能够拼写所学常用单词 250 个左右。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</w:pPr>
                      <w:r>
                        <w:t xml:space="preserve">（3）能够在所学语言知识范围内进行日常会话。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2649855</wp:posOffset>
                </wp:positionV>
                <wp:extent cx="6995160" cy="1945005"/>
                <wp:effectExtent l="5080" t="4445" r="10160" b="16510"/>
                <wp:wrapSquare wrapText="bothSides"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</w:pPr>
                            <w:r>
                              <w:t xml:space="preserve"> 三、四年级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</w:pPr>
                            <w:r>
                              <w:t xml:space="preserve">（1）基本能够听懂课堂用语。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</w:pPr>
                            <w:r>
                              <w:t xml:space="preserve">（2）能够按顺序背诵字母表，并可以认读、拼写字母的大小写形式，区分印刷体和手写体。 （3）能够用正确的语音、语调朗读所学的单词、词组和课文。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</w:pPr>
                            <w:r>
                              <w:t xml:space="preserve">（4）能够根据场景，用正确的语音、语调进行简单的对话。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</w:pPr>
                            <w:r>
                              <w:t xml:space="preserve">（5）能够听懂，并用正确的语音、语调说出所学单词 400 个左右，并能够拼写其中所学常用单词 200 个 左右。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0.4pt;margin-top:208.65pt;height:153.15pt;width:550.8pt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bduNg2wAAAAwBAAAPAAAAAAAAAAEAIAAAACIAAABk&#10;cnMvZG93bnJldi54bWxQSwECFAAUAAAACACHTuJAZS+TeDwCAAB9BAAADgAAAAAAAAABACAAAAAq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</w:pPr>
                      <w:r>
                        <w:t xml:space="preserve"> 三、四年级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</w:pPr>
                      <w:r>
                        <w:t xml:space="preserve">（1）基本能够听懂课堂用语。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</w:pPr>
                      <w:r>
                        <w:t xml:space="preserve">（2）能够按顺序背诵字母表，并可以认读、拼写字母的大小写形式，区分印刷体和手写体。 （3）能够用正确的语音、语调朗读所学的单词、词组和课文。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</w:pPr>
                      <w:r>
                        <w:t xml:space="preserve">（4）能够根据场景，用正确的语音、语调进行简单的对话。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</w:pPr>
                      <w:r>
                        <w:t xml:space="preserve">（5）能够听懂，并用正确的语音、语调说出所学单词 400 个左右，并能够拼写其中所学常用单词 200 个 左右。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548640</wp:posOffset>
                </wp:positionV>
                <wp:extent cx="6979920" cy="1832610"/>
                <wp:effectExtent l="4445" t="4445" r="10795" b="698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</w:pPr>
                            <w:r>
                              <w:t xml:space="preserve">一、二年级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</w:pPr>
                            <w:r>
                              <w:t xml:space="preserve">（1）在课堂上，借助实物、图片、教师的动作与表情，能对教师用英语提出的要求作出基本正确的反应。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</w:pPr>
                            <w:r>
                              <w:t xml:space="preserve">（2）能够听懂，并能根据实物、图片、动作等，用正确的语音语调说出所学单词 400 个左右。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</w:pPr>
                            <w:r>
                              <w:t xml:space="preserve">（3）能够背诵所学的儿歌，会唱所学的英文歌曲。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</w:pPr>
                            <w:r>
                              <w:t xml:space="preserve">（4）能够掌握最基本的日常交际用语（如 Hello．／Hi．Good morning．／How are you？等）。能够 进行简单的对话（发出简短的指令，作出简单的陈述，使用简单的疑问句以及对简单的疑问句和选择疑问 句作出回答等）。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0.2pt;margin-top:43.2pt;height:144.3pt;width:549.6pt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YdxFy2gAAAAsBAAAPAAAAAAAAAAEAIAAAACIAAABk&#10;cnMvZG93bnJldi54bWxQSwECFAAUAAAACACHTuJAPG45ND0CAAB+BAAADgAAAAAAAAABACAAAAAp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</w:pPr>
                      <w:r>
                        <w:t xml:space="preserve">一、二年级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</w:pPr>
                      <w:r>
                        <w:t xml:space="preserve">（1）在课堂上，借助实物、图片、教师的动作与表情，能对教师用英语提出的要求作出基本正确的反应。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</w:pPr>
                      <w:r>
                        <w:t xml:space="preserve">（2）能够听懂，并能根据实物、图片、动作等，用正确的语音语调说出所学单词 400 个左右。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</w:pPr>
                      <w:r>
                        <w:t xml:space="preserve">（3）能够背诵所学的儿歌，会唱所学的英文歌曲。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</w:pPr>
                      <w:r>
                        <w:t xml:space="preserve">（4）能够掌握最基本的日常交际用语（如 Hello．／Hi．Good morning．／How are you？等）。能够 进行简单的对话（发出简短的指令，作出简单的陈述，使用简单的疑问句以及对简单的疑问句和选择疑问 句作出回答等）。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2"/>
          <w:szCs w:val="22"/>
        </w:rPr>
        <w:t>附注：</w:t>
      </w:r>
      <w:r>
        <w:rPr>
          <w:sz w:val="22"/>
          <w:szCs w:val="22"/>
        </w:rPr>
        <w:t>小学英语通过六年的教学应达到</w:t>
      </w:r>
      <w:r>
        <w:rPr>
          <w:rFonts w:hint="eastAsia"/>
          <w:sz w:val="22"/>
          <w:szCs w:val="22"/>
        </w:rPr>
        <w:t>口语部分教学目标（摘自小学阶段英语教学大纲）</w:t>
      </w:r>
      <w:r>
        <w:rPr>
          <w:sz w:val="22"/>
          <w:szCs w:val="22"/>
        </w:rPr>
        <w:t xml:space="preserve">：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78205" cy="327660"/>
          <wp:effectExtent l="0" t="0" r="5715" b="7620"/>
          <wp:docPr id="1" name="图片 1" descr="@9_%DU9~6F$_W_%9}]I)@W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@9_%DU9~6F$_W_%9}]I)@W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205" cy="327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A1AE8"/>
    <w:rsid w:val="665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2020-10-16T08:21:00Z</dcterms:created>
  <dc:creator>唯一永恒1417162265</dc:creator>
  <cp:lastModifiedBy>唯一永恒1417162265</cp:lastModifiedBy>
  <dcterms:modified xsi:type="dcterms:W3CDTF">2020-10-16T08:32:40Z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